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32" w:rsidRDefault="00F95F32" w:rsidP="00F95F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SACRED HEART COLLEGE (AUTONOMOUS), TIRUPATTUR, VELLORE.</w:t>
      </w:r>
    </w:p>
    <w:tbl>
      <w:tblPr>
        <w:tblW w:w="945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468"/>
        <w:gridCol w:w="2682"/>
        <w:gridCol w:w="810"/>
        <w:gridCol w:w="2340"/>
      </w:tblGrid>
      <w:tr w:rsidR="00F95F32" w:rsidTr="00F95F32">
        <w:trPr>
          <w:trHeight w:val="312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Minutes of the IQAC Meeting</w:t>
            </w:r>
          </w:p>
          <w:p w:rsidR="00F95F32" w:rsidRDefault="00F95F32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I.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SCHEDULE</w:t>
            </w:r>
          </w:p>
        </w:tc>
      </w:tr>
      <w:tr w:rsidR="00F95F32" w:rsidTr="00F95F32">
        <w:trPr>
          <w:trHeight w:val="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EF43DF">
            <w:pPr>
              <w:spacing w:before="24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 : 26</w:t>
            </w:r>
            <w:r w:rsidR="00F95F32">
              <w:rPr>
                <w:rFonts w:ascii="Times New Roman" w:hAnsi="Times New Roman"/>
                <w:b/>
                <w:sz w:val="24"/>
                <w:szCs w:val="24"/>
              </w:rPr>
              <w:t>/09/2017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EF43DF">
            <w:pPr>
              <w:spacing w:before="24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Time : 6.15 pm to 8.0</w:t>
            </w:r>
            <w:r w:rsidR="00F95F32">
              <w:rPr>
                <w:rFonts w:ascii="Times New Roman" w:hAnsi="Times New Roman"/>
                <w:b/>
                <w:sz w:val="24"/>
                <w:szCs w:val="24"/>
              </w:rPr>
              <w:t>0 pm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before="24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Place  : Board Room</w:t>
            </w:r>
          </w:p>
        </w:tc>
      </w:tr>
      <w:tr w:rsidR="00F95F32" w:rsidTr="00F95F32">
        <w:trPr>
          <w:trHeight w:val="88"/>
        </w:trPr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before="24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MEMBERS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before="24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Rev. Dr. D. Maria Antony Raj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Additional Principal 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Dr. K.A. Maria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Arokiaraj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Vice Principal and COE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Rev. Dr. Praveen Peter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Vice Principal (Shift II)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Dr.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Theophil</w:t>
            </w:r>
            <w:proofErr w:type="spellEnd"/>
            <w:r w:rsidR="005F6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Anand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IQAC Coordinator 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S. Sagayaraj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IQAC Assistant Coordinator – 1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G. Britto Antony Xavier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IQAC Assistant Coordinator – 2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S. A. Martin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Britto</w:t>
            </w:r>
            <w:proofErr w:type="spellEnd"/>
            <w:r w:rsidR="005F6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Dhas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279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</w:t>
            </w:r>
            <w:r>
              <w:rPr>
                <w:rFonts w:ascii="Times New Roman" w:hAnsi="Times New Roman"/>
                <w:sz w:val="16"/>
                <w:szCs w:val="20"/>
              </w:rPr>
              <w:t>(Steering Committee Coordinator)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L. Ravi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279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IQAC Secretary 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Vinoth</w:t>
            </w:r>
            <w:proofErr w:type="spellEnd"/>
            <w:r w:rsidR="005F6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Kanna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Members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S.R. Xavier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Rajarathinam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S. Paul Raj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Leslin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Parthiparaja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Mrs.A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</w:t>
            </w:r>
            <w:r w:rsidR="0026694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Josephine</w:t>
            </w:r>
            <w:r w:rsidR="0026694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Sahaya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Mala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A. George Louis Raja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V. Thomas Immanuel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S.U.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Vasantha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F32" w:rsidRDefault="00F9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Miss.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Kalaiarasi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43DF" w:rsidTr="00F95F32">
        <w:trPr>
          <w:trHeight w:val="8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3DF" w:rsidRDefault="00E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Librarian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DF" w:rsidRDefault="00EF43D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 w:rsidR="00266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="00266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Selvam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DF" w:rsidRDefault="00EF43DF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 Representative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Jayaraju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 Officer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Selvam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F95F32">
        <w:trPr>
          <w:trHeight w:val="88"/>
        </w:trPr>
        <w:tc>
          <w:tcPr>
            <w:tcW w:w="3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Representative</w:t>
            </w: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Rev. Fr. Stanislaus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32" w:rsidRDefault="00F95F3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32" w:rsidTr="0003172E">
        <w:trPr>
          <w:trHeight w:val="1538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72E" w:rsidRDefault="0003172E" w:rsidP="0003172E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III. DISCUSSIONS OF THE MEETING:</w:t>
            </w:r>
          </w:p>
          <w:p w:rsidR="00EF43DF" w:rsidRDefault="00452543" w:rsidP="0003172E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Prayer - </w:t>
            </w:r>
            <w:proofErr w:type="spellStart"/>
            <w:r w:rsidR="00EF43DF">
              <w:rPr>
                <w:rFonts w:ascii="Times New Roman" w:hAnsi="Times New Roman"/>
                <w:sz w:val="24"/>
              </w:rPr>
              <w:t>Fr.Principal</w:t>
            </w:r>
            <w:proofErr w:type="spellEnd"/>
          </w:p>
          <w:p w:rsidR="00F95F32" w:rsidRDefault="00EC2184" w:rsidP="0003172E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AQAR : </w:t>
            </w:r>
            <w:r w:rsidR="00EF43DF">
              <w:rPr>
                <w:rFonts w:ascii="Times New Roman" w:hAnsi="Times New Roman"/>
                <w:sz w:val="24"/>
              </w:rPr>
              <w:t xml:space="preserve">2016-2017 – </w:t>
            </w:r>
            <w:proofErr w:type="spellStart"/>
            <w:r w:rsidR="00EF43DF">
              <w:rPr>
                <w:rFonts w:ascii="Times New Roman" w:hAnsi="Times New Roman"/>
                <w:sz w:val="24"/>
              </w:rPr>
              <w:t>Dr.</w:t>
            </w:r>
            <w:proofErr w:type="spellEnd"/>
            <w:r w:rsidR="00266947">
              <w:rPr>
                <w:rFonts w:ascii="Times New Roman" w:hAnsi="Times New Roman"/>
                <w:sz w:val="24"/>
              </w:rPr>
              <w:t xml:space="preserve"> </w:t>
            </w:r>
            <w:r w:rsidR="00F95F32">
              <w:rPr>
                <w:rFonts w:ascii="Times New Roman" w:hAnsi="Times New Roman"/>
                <w:sz w:val="24"/>
              </w:rPr>
              <w:t xml:space="preserve">G. Britto Antony Xavier </w:t>
            </w:r>
          </w:p>
          <w:p w:rsidR="00EF43DF" w:rsidRDefault="00EC2184" w:rsidP="0003172E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Presentation:</w:t>
            </w:r>
            <w:r w:rsidR="00EF43DF">
              <w:rPr>
                <w:rFonts w:ascii="Times New Roman" w:hAnsi="Times New Roman"/>
                <w:sz w:val="24"/>
              </w:rPr>
              <w:t xml:space="preserve"> Library Audit by – Dr. L. Ravi.</w:t>
            </w:r>
          </w:p>
          <w:p w:rsidR="0026274D" w:rsidRDefault="00EF43DF" w:rsidP="0003172E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New Initiatives – Dr.S.Sagayaraj.</w:t>
            </w:r>
          </w:p>
        </w:tc>
      </w:tr>
      <w:tr w:rsidR="00F95F32" w:rsidTr="00F95F32">
        <w:trPr>
          <w:trHeight w:val="197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pStyle w:val="NoSpacing"/>
              <w:spacing w:before="240" w:after="2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95F32" w:rsidTr="0026274D">
        <w:trPr>
          <w:trHeight w:val="612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45" w:rsidRDefault="00246A45" w:rsidP="00671C26">
            <w:pPr>
              <w:pStyle w:val="NoSpacing"/>
              <w:tabs>
                <w:tab w:val="left" w:pos="720"/>
                <w:tab w:val="left" w:pos="1440"/>
                <w:tab w:val="left" w:pos="3954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95F32" w:rsidRDefault="0003172E" w:rsidP="00671C26">
            <w:pPr>
              <w:pStyle w:val="NoSpacing"/>
              <w:tabs>
                <w:tab w:val="left" w:pos="720"/>
                <w:tab w:val="left" w:pos="1440"/>
                <w:tab w:val="left" w:pos="3954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 Discussions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="00671C26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  <w:p w:rsidR="00671C26" w:rsidRPr="00671C26" w:rsidRDefault="00D225F8" w:rsidP="000A795E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r w:rsidRPr="00D225F8">
              <w:rPr>
                <w:rFonts w:ascii="Times New Roman" w:hAnsi="Times New Roman"/>
                <w:sz w:val="24"/>
                <w:szCs w:val="24"/>
              </w:rPr>
              <w:t>Rev.</w:t>
            </w:r>
            <w:r w:rsidR="0005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5F8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="0005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5F8">
              <w:rPr>
                <w:rFonts w:ascii="Times New Roman" w:hAnsi="Times New Roman"/>
                <w:sz w:val="24"/>
                <w:szCs w:val="24"/>
              </w:rPr>
              <w:t>D.</w:t>
            </w:r>
            <w:r w:rsidR="0005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5F8">
              <w:rPr>
                <w:rFonts w:ascii="Times New Roman" w:hAnsi="Times New Roman"/>
                <w:sz w:val="24"/>
                <w:szCs w:val="24"/>
              </w:rPr>
              <w:t>Maria Antony Raj, Principal initiated the meeting with a prayer.</w:t>
            </w:r>
            <w:r w:rsidR="00266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1C26">
              <w:rPr>
                <w:rFonts w:ascii="Times New Roman" w:hAnsi="Times New Roman"/>
                <w:sz w:val="24"/>
                <w:szCs w:val="24"/>
              </w:rPr>
              <w:t>He prayed</w:t>
            </w:r>
            <w:r w:rsidR="00EC2184">
              <w:rPr>
                <w:rFonts w:ascii="Times New Roman" w:hAnsi="Times New Roman"/>
                <w:sz w:val="24"/>
                <w:szCs w:val="24"/>
              </w:rPr>
              <w:t xml:space="preserve"> to</w:t>
            </w:r>
            <w:r w:rsidR="0005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184">
              <w:rPr>
                <w:rFonts w:ascii="Times New Roman" w:hAnsi="Times New Roman"/>
                <w:sz w:val="24"/>
                <w:szCs w:val="24"/>
              </w:rPr>
              <w:t>the Almighty G</w:t>
            </w:r>
            <w:r w:rsidR="00671C26">
              <w:rPr>
                <w:rFonts w:ascii="Times New Roman" w:hAnsi="Times New Roman"/>
                <w:sz w:val="24"/>
                <w:szCs w:val="24"/>
              </w:rPr>
              <w:t>od</w:t>
            </w:r>
            <w:r w:rsidR="00EC2184">
              <w:rPr>
                <w:rFonts w:ascii="Times New Roman" w:hAnsi="Times New Roman"/>
                <w:sz w:val="24"/>
                <w:szCs w:val="24"/>
              </w:rPr>
              <w:t>,</w:t>
            </w:r>
            <w:r w:rsidR="00671C26">
              <w:rPr>
                <w:rFonts w:ascii="Times New Roman" w:hAnsi="Times New Roman"/>
                <w:sz w:val="24"/>
                <w:szCs w:val="24"/>
              </w:rPr>
              <w:t xml:space="preserve"> to bless the efforts </w:t>
            </w:r>
            <w:r w:rsidR="00344228">
              <w:rPr>
                <w:rFonts w:ascii="Times New Roman" w:hAnsi="Times New Roman"/>
                <w:sz w:val="24"/>
                <w:szCs w:val="24"/>
              </w:rPr>
              <w:t>taken</w:t>
            </w:r>
            <w:r w:rsidR="00671C26">
              <w:rPr>
                <w:rFonts w:ascii="Times New Roman" w:hAnsi="Times New Roman"/>
                <w:sz w:val="24"/>
                <w:szCs w:val="24"/>
              </w:rPr>
              <w:t xml:space="preserve"> by </w:t>
            </w:r>
            <w:r w:rsidR="00344228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671C26">
              <w:rPr>
                <w:rFonts w:ascii="Times New Roman" w:hAnsi="Times New Roman"/>
                <w:sz w:val="24"/>
                <w:szCs w:val="24"/>
              </w:rPr>
              <w:t xml:space="preserve">Sacred Heart family </w:t>
            </w:r>
            <w:r w:rsidR="00344228">
              <w:rPr>
                <w:rFonts w:ascii="Times New Roman" w:hAnsi="Times New Roman"/>
                <w:sz w:val="24"/>
                <w:szCs w:val="24"/>
              </w:rPr>
              <w:t>to bring</w:t>
            </w:r>
            <w:r w:rsidR="00671C26">
              <w:rPr>
                <w:rFonts w:ascii="Times New Roman" w:hAnsi="Times New Roman"/>
                <w:sz w:val="24"/>
                <w:szCs w:val="24"/>
              </w:rPr>
              <w:t xml:space="preserve"> quality in all aspects. </w:t>
            </w:r>
          </w:p>
          <w:p w:rsidR="00671C26" w:rsidRPr="00D225F8" w:rsidRDefault="00671C26" w:rsidP="000A795E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5F8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="0005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5F8">
              <w:rPr>
                <w:rFonts w:ascii="Times New Roman" w:hAnsi="Times New Roman"/>
                <w:sz w:val="24"/>
                <w:szCs w:val="24"/>
              </w:rPr>
              <w:t>S.</w:t>
            </w:r>
            <w:r w:rsidR="0005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5F8">
              <w:rPr>
                <w:rFonts w:ascii="Times New Roman" w:hAnsi="Times New Roman"/>
                <w:sz w:val="24"/>
                <w:szCs w:val="24"/>
              </w:rPr>
              <w:t>Sagayaraj</w:t>
            </w:r>
            <w:r w:rsidR="0005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25F8" w:rsidRPr="00D225F8">
              <w:rPr>
                <w:rFonts w:ascii="Times New Roman" w:hAnsi="Times New Roman"/>
                <w:sz w:val="24"/>
                <w:szCs w:val="24"/>
              </w:rPr>
              <w:t>welcomed the IQAC members and briefed the</w:t>
            </w:r>
            <w:r w:rsidRPr="00D225F8">
              <w:rPr>
                <w:rFonts w:ascii="Times New Roman" w:hAnsi="Times New Roman"/>
                <w:sz w:val="24"/>
                <w:szCs w:val="24"/>
              </w:rPr>
              <w:t xml:space="preserve"> agenda of the meeting.</w:t>
            </w:r>
          </w:p>
          <w:p w:rsidR="00D13E51" w:rsidRPr="006C0880" w:rsidRDefault="00671C26" w:rsidP="000A795E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880">
              <w:rPr>
                <w:rFonts w:ascii="Times New Roman" w:hAnsi="Times New Roman"/>
                <w:sz w:val="24"/>
                <w:szCs w:val="24"/>
              </w:rPr>
              <w:t xml:space="preserve">Dr. L. Ravi </w:t>
            </w:r>
            <w:r w:rsidR="00D225F8">
              <w:rPr>
                <w:rFonts w:ascii="Times New Roman" w:hAnsi="Times New Roman"/>
                <w:sz w:val="24"/>
                <w:szCs w:val="24"/>
              </w:rPr>
              <w:t xml:space="preserve">explained </w:t>
            </w:r>
            <w:r w:rsidRPr="006C0880">
              <w:rPr>
                <w:rFonts w:ascii="Times New Roman" w:hAnsi="Times New Roman"/>
                <w:sz w:val="24"/>
                <w:szCs w:val="24"/>
              </w:rPr>
              <w:t xml:space="preserve">the process of Library Audit </w:t>
            </w:r>
            <w:r w:rsidR="006C0880" w:rsidRPr="006C0880">
              <w:rPr>
                <w:rFonts w:ascii="Times New Roman" w:hAnsi="Times New Roman"/>
                <w:sz w:val="24"/>
                <w:szCs w:val="24"/>
              </w:rPr>
              <w:t xml:space="preserve">and the system created for the </w:t>
            </w:r>
            <w:r w:rsidR="00D225F8">
              <w:rPr>
                <w:rFonts w:ascii="Times New Roman" w:hAnsi="Times New Roman"/>
                <w:sz w:val="24"/>
                <w:szCs w:val="24"/>
              </w:rPr>
              <w:t xml:space="preserve">way of </w:t>
            </w:r>
            <w:r w:rsidR="006C0880" w:rsidRPr="006C0880">
              <w:rPr>
                <w:rFonts w:ascii="Times New Roman" w:hAnsi="Times New Roman"/>
                <w:sz w:val="24"/>
                <w:szCs w:val="24"/>
              </w:rPr>
              <w:t>conduct</w:t>
            </w:r>
            <w:r w:rsidR="00D225F8">
              <w:rPr>
                <w:rFonts w:ascii="Times New Roman" w:hAnsi="Times New Roman"/>
                <w:sz w:val="24"/>
                <w:szCs w:val="24"/>
              </w:rPr>
              <w:t>ingth</w:t>
            </w:r>
            <w:r w:rsidR="006C0880" w:rsidRPr="006C0880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D225F8">
              <w:rPr>
                <w:rFonts w:ascii="Times New Roman" w:hAnsi="Times New Roman"/>
                <w:sz w:val="24"/>
                <w:szCs w:val="24"/>
              </w:rPr>
              <w:t>same</w:t>
            </w:r>
            <w:r w:rsidRPr="006C08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13E51" w:rsidRPr="00D4670D" w:rsidRDefault="00D13E51" w:rsidP="000A795E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proofErr w:type="spellStart"/>
            <w:r w:rsidRPr="006C0880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="0005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880">
              <w:rPr>
                <w:rFonts w:ascii="Times New Roman" w:hAnsi="Times New Roman"/>
                <w:sz w:val="24"/>
                <w:szCs w:val="24"/>
              </w:rPr>
              <w:t>S.</w:t>
            </w:r>
            <w:r w:rsidR="0005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880">
              <w:rPr>
                <w:rFonts w:ascii="Times New Roman" w:hAnsi="Times New Roman"/>
                <w:sz w:val="24"/>
                <w:szCs w:val="24"/>
              </w:rPr>
              <w:t>Sagayaraj</w:t>
            </w:r>
            <w:r w:rsidR="0005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25F8">
              <w:rPr>
                <w:rFonts w:ascii="Times New Roman" w:hAnsi="Times New Roman"/>
                <w:sz w:val="24"/>
                <w:szCs w:val="24"/>
              </w:rPr>
              <w:t xml:space="preserve">suggested to the </w:t>
            </w:r>
            <w:r w:rsidR="00344228" w:rsidRPr="006C0880">
              <w:rPr>
                <w:rFonts w:ascii="Times New Roman" w:hAnsi="Times New Roman"/>
                <w:sz w:val="24"/>
                <w:szCs w:val="24"/>
              </w:rPr>
              <w:t>Principal to set</w:t>
            </w:r>
            <w:r w:rsidR="00D225F8">
              <w:rPr>
                <w:rFonts w:ascii="Times New Roman" w:hAnsi="Times New Roman"/>
                <w:sz w:val="24"/>
                <w:szCs w:val="24"/>
              </w:rPr>
              <w:t>up</w:t>
            </w:r>
            <w:r w:rsidR="00344228" w:rsidRPr="006C0880">
              <w:rPr>
                <w:rFonts w:ascii="Times New Roman" w:hAnsi="Times New Roman"/>
                <w:sz w:val="24"/>
                <w:szCs w:val="24"/>
              </w:rPr>
              <w:t xml:space="preserve"> a Virtual-</w:t>
            </w:r>
            <w:r w:rsidRPr="006C0880">
              <w:rPr>
                <w:rFonts w:ascii="Times New Roman" w:hAnsi="Times New Roman"/>
                <w:sz w:val="24"/>
                <w:szCs w:val="24"/>
              </w:rPr>
              <w:t>Sem</w:t>
            </w:r>
            <w:r w:rsidR="00344228" w:rsidRPr="006C0880">
              <w:rPr>
                <w:rFonts w:ascii="Times New Roman" w:hAnsi="Times New Roman"/>
                <w:sz w:val="24"/>
                <w:szCs w:val="24"/>
              </w:rPr>
              <w:t>inar Hall in the L</w:t>
            </w:r>
            <w:r w:rsidRPr="006C0880">
              <w:rPr>
                <w:rFonts w:ascii="Times New Roman" w:hAnsi="Times New Roman"/>
                <w:sz w:val="24"/>
                <w:szCs w:val="24"/>
              </w:rPr>
              <w:t xml:space="preserve">ibrary and to make it </w:t>
            </w:r>
            <w:r w:rsidR="00D225F8">
              <w:rPr>
                <w:rFonts w:ascii="Times New Roman" w:hAnsi="Times New Roman"/>
                <w:sz w:val="24"/>
                <w:szCs w:val="24"/>
              </w:rPr>
              <w:t xml:space="preserve">available </w:t>
            </w:r>
            <w:r w:rsidRPr="006C0880"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r w:rsidR="00D225F8" w:rsidRPr="006C0880">
              <w:rPr>
                <w:rFonts w:ascii="Times New Roman" w:hAnsi="Times New Roman"/>
                <w:sz w:val="24"/>
                <w:szCs w:val="24"/>
              </w:rPr>
              <w:t xml:space="preserve">Video Conferencing </w:t>
            </w:r>
            <w:r w:rsidRPr="006C0880">
              <w:rPr>
                <w:rFonts w:ascii="Times New Roman" w:hAnsi="Times New Roman"/>
                <w:sz w:val="24"/>
                <w:szCs w:val="24"/>
              </w:rPr>
              <w:t>with a dedicated</w:t>
            </w:r>
            <w:r w:rsidR="00D225F8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6C0880">
              <w:rPr>
                <w:rFonts w:ascii="Times New Roman" w:hAnsi="Times New Roman"/>
                <w:sz w:val="24"/>
                <w:szCs w:val="24"/>
              </w:rPr>
              <w:t>un-interpreted network access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70D" w:rsidRDefault="00D4670D" w:rsidP="00D4670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70D">
              <w:rPr>
                <w:rFonts w:ascii="Times New Roman" w:hAnsi="Times New Roman"/>
                <w:b/>
                <w:sz w:val="24"/>
                <w:szCs w:val="24"/>
              </w:rPr>
              <w:t>2. Suggestions</w:t>
            </w:r>
          </w:p>
          <w:p w:rsidR="00D4670D" w:rsidRPr="00D4670D" w:rsidRDefault="00D4670D" w:rsidP="001D1F7D">
            <w:pPr>
              <w:pStyle w:val="NoSpacing"/>
              <w:spacing w:line="360" w:lineRule="auto"/>
              <w:jc w:val="both"/>
              <w:rPr>
                <w:b/>
              </w:rPr>
            </w:pPr>
            <w:r w:rsidRPr="00D4670D">
              <w:rPr>
                <w:rFonts w:ascii="Times New Roman" w:hAnsi="Times New Roman"/>
                <w:sz w:val="24"/>
              </w:rPr>
              <w:t xml:space="preserve">The AQAR 2016 -2017 </w:t>
            </w:r>
            <w:r w:rsidR="001D1F7D">
              <w:rPr>
                <w:rFonts w:ascii="Times New Roman" w:hAnsi="Times New Roman"/>
                <w:sz w:val="24"/>
              </w:rPr>
              <w:t xml:space="preserve">has been </w:t>
            </w:r>
            <w:r>
              <w:rPr>
                <w:rFonts w:ascii="Times New Roman" w:hAnsi="Times New Roman"/>
                <w:sz w:val="24"/>
              </w:rPr>
              <w:t xml:space="preserve">presented by Dr. G. Britto Antony Xavier and the suggestions given towards </w:t>
            </w:r>
            <w:r w:rsidR="00344228">
              <w:rPr>
                <w:rFonts w:ascii="Times New Roman" w:hAnsi="Times New Roman"/>
                <w:sz w:val="24"/>
              </w:rPr>
              <w:t>the same</w:t>
            </w:r>
            <w:r>
              <w:rPr>
                <w:rFonts w:ascii="Times New Roman" w:hAnsi="Times New Roman"/>
                <w:sz w:val="24"/>
              </w:rPr>
              <w:t xml:space="preserve"> were as follows:</w:t>
            </w:r>
          </w:p>
          <w:p w:rsidR="007A53B6" w:rsidRPr="007A53B6" w:rsidRDefault="00D13E51" w:rsidP="000A795E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="0005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S.</w:t>
            </w:r>
            <w:r w:rsidR="0005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Sagayaraj</w:t>
            </w:r>
            <w:r w:rsidR="0005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F7D">
              <w:rPr>
                <w:rFonts w:ascii="Times New Roman" w:hAnsi="Times New Roman"/>
                <w:sz w:val="24"/>
                <w:szCs w:val="24"/>
              </w:rPr>
              <w:t xml:space="preserve">informed </w:t>
            </w:r>
            <w:proofErr w:type="spellStart"/>
            <w:r w:rsidR="007A53B6"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 w:rsidR="007A53B6">
              <w:rPr>
                <w:rFonts w:ascii="Times New Roman" w:hAnsi="Times New Roman"/>
                <w:sz w:val="24"/>
                <w:szCs w:val="24"/>
              </w:rPr>
              <w:t xml:space="preserve"> S.U. </w:t>
            </w:r>
            <w:proofErr w:type="spellStart"/>
            <w:r w:rsidR="007A53B6">
              <w:rPr>
                <w:rFonts w:ascii="Times New Roman" w:hAnsi="Times New Roman"/>
                <w:sz w:val="24"/>
                <w:szCs w:val="24"/>
              </w:rPr>
              <w:t>Vasantha</w:t>
            </w:r>
            <w:proofErr w:type="spellEnd"/>
            <w:r w:rsidR="007A53B6">
              <w:rPr>
                <w:rFonts w:ascii="Times New Roman" w:hAnsi="Times New Roman"/>
                <w:sz w:val="24"/>
                <w:szCs w:val="24"/>
              </w:rPr>
              <w:t xml:space="preserve"> Kumar to gather details about the preparation of Question bank towards competitive exams.</w:t>
            </w:r>
          </w:p>
          <w:p w:rsidR="00D13E51" w:rsidRPr="00050F53" w:rsidRDefault="007A53B6" w:rsidP="00A22652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A795E">
              <w:rPr>
                <w:rFonts w:ascii="Times New Roman" w:hAnsi="Times New Roman"/>
                <w:sz w:val="24"/>
                <w:szCs w:val="24"/>
              </w:rPr>
              <w:t xml:space="preserve">Rev. Dr. K.A. Maria </w:t>
            </w:r>
            <w:proofErr w:type="spellStart"/>
            <w:r w:rsidRPr="000A795E">
              <w:rPr>
                <w:rFonts w:ascii="Times New Roman" w:hAnsi="Times New Roman"/>
                <w:sz w:val="24"/>
                <w:szCs w:val="24"/>
              </w:rPr>
              <w:t>Arokiaraj</w:t>
            </w:r>
            <w:proofErr w:type="spellEnd"/>
            <w:r w:rsidRPr="000A795E">
              <w:rPr>
                <w:rFonts w:ascii="Times New Roman" w:hAnsi="Times New Roman"/>
                <w:sz w:val="24"/>
                <w:szCs w:val="24"/>
              </w:rPr>
              <w:t xml:space="preserve"> suggested IQAC to gather details from </w:t>
            </w:r>
            <w:proofErr w:type="spellStart"/>
            <w:r w:rsidRPr="000A795E"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 w:rsidR="0005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795E">
              <w:rPr>
                <w:rFonts w:ascii="Times New Roman" w:hAnsi="Times New Roman"/>
                <w:sz w:val="24"/>
                <w:szCs w:val="24"/>
              </w:rPr>
              <w:t>Rajkumar</w:t>
            </w:r>
            <w:proofErr w:type="spellEnd"/>
            <w:r w:rsidRPr="000A795E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="00344228" w:rsidRPr="000A795E">
              <w:rPr>
                <w:rFonts w:ascii="Times New Roman" w:hAnsi="Times New Roman"/>
                <w:sz w:val="24"/>
                <w:szCs w:val="24"/>
              </w:rPr>
              <w:t xml:space="preserve"> the</w:t>
            </w:r>
            <w:r w:rsidRPr="000A795E">
              <w:rPr>
                <w:rFonts w:ascii="Times New Roman" w:hAnsi="Times New Roman"/>
                <w:sz w:val="24"/>
                <w:szCs w:val="24"/>
              </w:rPr>
              <w:t xml:space="preserve"> NCC officer</w:t>
            </w:r>
            <w:r w:rsidR="00344228" w:rsidRPr="000A795E">
              <w:rPr>
                <w:rFonts w:ascii="Times New Roman" w:hAnsi="Times New Roman"/>
                <w:sz w:val="24"/>
                <w:szCs w:val="24"/>
              </w:rPr>
              <w:t>,</w:t>
            </w:r>
            <w:r w:rsidR="0005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35C" w:rsidRPr="000A795E">
              <w:rPr>
                <w:rFonts w:ascii="Times New Roman" w:hAnsi="Times New Roman"/>
                <w:sz w:val="24"/>
                <w:szCs w:val="24"/>
              </w:rPr>
              <w:t>concerning</w:t>
            </w:r>
            <w:r w:rsidRPr="000A795E">
              <w:rPr>
                <w:rFonts w:ascii="Times New Roman" w:hAnsi="Times New Roman"/>
                <w:sz w:val="24"/>
                <w:szCs w:val="24"/>
              </w:rPr>
              <w:t xml:space="preserve"> the prizes won by students in sports, games and other events.</w:t>
            </w:r>
            <w:r w:rsidR="000A795E" w:rsidRPr="000A795E">
              <w:rPr>
                <w:rFonts w:ascii="Times New Roman" w:hAnsi="Times New Roman"/>
                <w:sz w:val="24"/>
                <w:szCs w:val="24"/>
              </w:rPr>
              <w:t xml:space="preserve"> Also, he </w:t>
            </w:r>
            <w:r w:rsidRPr="000A795E">
              <w:rPr>
                <w:rFonts w:ascii="Times New Roman" w:hAnsi="Times New Roman"/>
                <w:sz w:val="24"/>
                <w:szCs w:val="24"/>
              </w:rPr>
              <w:t xml:space="preserve">recommended IQAC to include </w:t>
            </w:r>
            <w:r w:rsidR="00D4670D" w:rsidRPr="000A795E">
              <w:rPr>
                <w:rFonts w:ascii="Times New Roman" w:hAnsi="Times New Roman"/>
                <w:sz w:val="24"/>
                <w:szCs w:val="24"/>
              </w:rPr>
              <w:t>student’s</w:t>
            </w:r>
            <w:r w:rsidRPr="000A795E">
              <w:rPr>
                <w:rFonts w:ascii="Times New Roman" w:hAnsi="Times New Roman"/>
                <w:sz w:val="24"/>
                <w:szCs w:val="24"/>
              </w:rPr>
              <w:t xml:space="preserve"> suggestions</w:t>
            </w:r>
            <w:r w:rsidR="00344228" w:rsidRPr="000A795E">
              <w:rPr>
                <w:rFonts w:ascii="Times New Roman" w:hAnsi="Times New Roman"/>
                <w:sz w:val="24"/>
                <w:szCs w:val="24"/>
              </w:rPr>
              <w:t>,</w:t>
            </w:r>
            <w:r w:rsidRPr="000A795E">
              <w:rPr>
                <w:rFonts w:ascii="Times New Roman" w:hAnsi="Times New Roman"/>
                <w:sz w:val="24"/>
                <w:szCs w:val="24"/>
              </w:rPr>
              <w:t xml:space="preserve"> given through the </w:t>
            </w:r>
            <w:r w:rsidR="00344228" w:rsidRPr="000A795E">
              <w:rPr>
                <w:rFonts w:ascii="Times New Roman" w:hAnsi="Times New Roman"/>
                <w:sz w:val="24"/>
                <w:szCs w:val="24"/>
              </w:rPr>
              <w:t>Suggestion B</w:t>
            </w:r>
            <w:r w:rsidRPr="000A795E">
              <w:rPr>
                <w:rFonts w:ascii="Times New Roman" w:hAnsi="Times New Roman"/>
                <w:sz w:val="24"/>
                <w:szCs w:val="24"/>
              </w:rPr>
              <w:t xml:space="preserve">oxes </w:t>
            </w:r>
            <w:r w:rsidR="00D4670D" w:rsidRPr="000A795E">
              <w:rPr>
                <w:rFonts w:ascii="Times New Roman" w:hAnsi="Times New Roman"/>
                <w:sz w:val="24"/>
                <w:szCs w:val="24"/>
              </w:rPr>
              <w:t>in the metric</w:t>
            </w:r>
            <w:r w:rsidR="00D4670D" w:rsidRPr="00050F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D1F7D" w:rsidRPr="00050F53">
              <w:rPr>
                <w:rFonts w:ascii="Times New Roman" w:hAnsi="Times New Roman"/>
                <w:sz w:val="24"/>
                <w:szCs w:val="24"/>
              </w:rPr>
              <w:t>Grievances of Students Redressed</w:t>
            </w:r>
            <w:r w:rsidR="00D4670D" w:rsidRPr="00050F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70D" w:rsidRPr="000A795E" w:rsidRDefault="00D4670D" w:rsidP="000A795E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L. Ravi </w:t>
            </w:r>
            <w:r w:rsidR="00026CAC">
              <w:rPr>
                <w:rFonts w:ascii="Times New Roman" w:hAnsi="Times New Roman"/>
                <w:sz w:val="24"/>
                <w:szCs w:val="24"/>
              </w:rPr>
              <w:t>suggested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IQAC to gather student grievance details from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Mr.</w:t>
            </w:r>
            <w:proofErr w:type="spellEnd"/>
            <w:r w:rsidR="0005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Arul Doss.</w:t>
            </w:r>
          </w:p>
          <w:p w:rsidR="00D4670D" w:rsidRPr="00D4670D" w:rsidRDefault="00D4670D" w:rsidP="000A795E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Dr. K.A. Maria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Arokiaraj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explained </w:t>
            </w:r>
            <w:r w:rsidR="00344228">
              <w:rPr>
                <w:rFonts w:ascii="Times New Roman" w:hAnsi="Times New Roman"/>
                <w:sz w:val="24"/>
                <w:szCs w:val="24"/>
              </w:rPr>
              <w:t>the concept of F</w:t>
            </w:r>
            <w:r>
              <w:rPr>
                <w:rFonts w:ascii="Times New Roman" w:hAnsi="Times New Roman"/>
                <w:sz w:val="24"/>
                <w:szCs w:val="24"/>
              </w:rPr>
              <w:t>lipped-</w:t>
            </w:r>
            <w:r w:rsidR="00344228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lassrooms to all the memb</w:t>
            </w:r>
            <w:r w:rsidR="000A795E">
              <w:rPr>
                <w:rFonts w:ascii="Times New Roman" w:hAnsi="Times New Roman"/>
                <w:sz w:val="24"/>
                <w:szCs w:val="24"/>
              </w:rPr>
              <w:t>ers of IQAC regarding the Criteria II</w:t>
            </w:r>
            <w:r>
              <w:rPr>
                <w:rFonts w:ascii="Times New Roman" w:hAnsi="Times New Roman"/>
                <w:sz w:val="24"/>
                <w:szCs w:val="24"/>
              </w:rPr>
              <w:t>: Teaching &amp; Learning.</w:t>
            </w:r>
          </w:p>
          <w:p w:rsidR="00050F53" w:rsidRPr="00050F53" w:rsidRDefault="00026CAC" w:rsidP="00705D0E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r w:rsidRPr="00050F53">
              <w:rPr>
                <w:rFonts w:ascii="Times New Roman" w:hAnsi="Times New Roman"/>
                <w:sz w:val="24"/>
                <w:szCs w:val="24"/>
              </w:rPr>
              <w:t xml:space="preserve">Dr. L. Ravi proposed IQAC to </w:t>
            </w:r>
            <w:r w:rsidR="001D1F7D" w:rsidRPr="00050F53">
              <w:rPr>
                <w:rFonts w:ascii="Times New Roman" w:hAnsi="Times New Roman"/>
                <w:sz w:val="24"/>
                <w:szCs w:val="24"/>
              </w:rPr>
              <w:t>gather</w:t>
            </w:r>
            <w:r w:rsidRPr="00050F53">
              <w:rPr>
                <w:rFonts w:ascii="Times New Roman" w:hAnsi="Times New Roman"/>
                <w:sz w:val="24"/>
                <w:szCs w:val="24"/>
              </w:rPr>
              <w:t xml:space="preserve"> information from Dept.</w:t>
            </w:r>
            <w:r w:rsidR="001D1F7D" w:rsidRPr="00050F53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050F53">
              <w:rPr>
                <w:rFonts w:ascii="Times New Roman" w:hAnsi="Times New Roman"/>
                <w:sz w:val="24"/>
                <w:szCs w:val="24"/>
              </w:rPr>
              <w:t xml:space="preserve">Social Work </w:t>
            </w:r>
            <w:r w:rsidR="00FB435C" w:rsidRPr="00050F53">
              <w:rPr>
                <w:rFonts w:ascii="Times New Roman" w:hAnsi="Times New Roman"/>
                <w:sz w:val="24"/>
                <w:szCs w:val="24"/>
              </w:rPr>
              <w:t>about</w:t>
            </w:r>
            <w:r w:rsidR="00050F53" w:rsidRPr="0005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35C" w:rsidRPr="00050F53">
              <w:rPr>
                <w:rFonts w:ascii="Times New Roman" w:hAnsi="Times New Roman"/>
                <w:sz w:val="24"/>
                <w:szCs w:val="24"/>
              </w:rPr>
              <w:t>the</w:t>
            </w:r>
            <w:r w:rsidR="00050F53" w:rsidRPr="0005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228" w:rsidRPr="00050F53">
              <w:rPr>
                <w:rFonts w:ascii="Times New Roman" w:hAnsi="Times New Roman"/>
                <w:sz w:val="24"/>
                <w:szCs w:val="24"/>
              </w:rPr>
              <w:t>Visiting</w:t>
            </w:r>
            <w:r w:rsidR="00050F53" w:rsidRPr="0005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228" w:rsidRPr="00050F53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050F53">
              <w:rPr>
                <w:rFonts w:ascii="Times New Roman" w:hAnsi="Times New Roman"/>
                <w:sz w:val="24"/>
                <w:szCs w:val="24"/>
              </w:rPr>
              <w:t xml:space="preserve"> Guest faculties.</w:t>
            </w:r>
          </w:p>
          <w:p w:rsidR="00026CAC" w:rsidRPr="00026CAC" w:rsidRDefault="001D1F7D" w:rsidP="000A795E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Rev. Fr. </w:t>
            </w:r>
            <w:r w:rsidR="00026CAC">
              <w:rPr>
                <w:rFonts w:ascii="Times New Roman" w:hAnsi="Times New Roman"/>
                <w:sz w:val="24"/>
                <w:szCs w:val="24"/>
              </w:rPr>
              <w:t xml:space="preserve">Principal, </w:t>
            </w:r>
            <w:r w:rsidR="00050F53">
              <w:rPr>
                <w:rFonts w:ascii="Times New Roman" w:hAnsi="Times New Roman"/>
                <w:sz w:val="24"/>
                <w:szCs w:val="24"/>
              </w:rPr>
              <w:t>recommended</w:t>
            </w:r>
            <w:r w:rsidR="00026CAC">
              <w:rPr>
                <w:rFonts w:ascii="Times New Roman" w:hAnsi="Times New Roman"/>
                <w:sz w:val="24"/>
                <w:szCs w:val="24"/>
              </w:rPr>
              <w:t xml:space="preserve"> IQAC to accumulate information from </w:t>
            </w:r>
            <w:r w:rsidR="00344228">
              <w:rPr>
                <w:rFonts w:ascii="Times New Roman" w:hAnsi="Times New Roman"/>
                <w:sz w:val="24"/>
                <w:szCs w:val="24"/>
              </w:rPr>
              <w:t>each Department’s Profile</w:t>
            </w:r>
            <w:r w:rsidR="00026CAC">
              <w:rPr>
                <w:rFonts w:ascii="Times New Roman" w:hAnsi="Times New Roman"/>
                <w:sz w:val="24"/>
                <w:szCs w:val="24"/>
              </w:rPr>
              <w:t xml:space="preserve"> and from Mr. </w:t>
            </w:r>
            <w:proofErr w:type="spellStart"/>
            <w:r w:rsidR="00026CAC">
              <w:rPr>
                <w:rFonts w:ascii="Times New Roman" w:hAnsi="Times New Roman"/>
                <w:sz w:val="24"/>
                <w:szCs w:val="24"/>
              </w:rPr>
              <w:t>Kesavan</w:t>
            </w:r>
            <w:proofErr w:type="spellEnd"/>
            <w:r w:rsidR="00026CAC">
              <w:rPr>
                <w:rFonts w:ascii="Times New Roman" w:hAnsi="Times New Roman"/>
                <w:sz w:val="24"/>
                <w:szCs w:val="24"/>
              </w:rPr>
              <w:t xml:space="preserve"> regarding </w:t>
            </w:r>
            <w:r w:rsidR="00344228">
              <w:rPr>
                <w:rFonts w:ascii="Times New Roman" w:hAnsi="Times New Roman"/>
                <w:sz w:val="24"/>
                <w:szCs w:val="24"/>
              </w:rPr>
              <w:t>Visiting &amp;</w:t>
            </w:r>
            <w:r w:rsidR="00026CAC">
              <w:rPr>
                <w:rFonts w:ascii="Times New Roman" w:hAnsi="Times New Roman"/>
                <w:sz w:val="24"/>
                <w:szCs w:val="24"/>
              </w:rPr>
              <w:t xml:space="preserve"> Guest faculties.</w:t>
            </w:r>
            <w:r w:rsidR="000A795E">
              <w:rPr>
                <w:rFonts w:ascii="Times New Roman" w:hAnsi="Times New Roman"/>
                <w:sz w:val="24"/>
                <w:szCs w:val="24"/>
              </w:rPr>
              <w:t xml:space="preserve"> He also </w:t>
            </w:r>
            <w:r w:rsidR="00026CAC">
              <w:rPr>
                <w:rFonts w:ascii="Times New Roman" w:hAnsi="Times New Roman"/>
                <w:sz w:val="24"/>
                <w:szCs w:val="24"/>
              </w:rPr>
              <w:t>proposed IQAC to gather information regarding MOU’s.</w:t>
            </w:r>
          </w:p>
          <w:p w:rsidR="00026CAC" w:rsidRPr="00026CAC" w:rsidRDefault="00026CAC" w:rsidP="001B1CB8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="0005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S.</w:t>
            </w:r>
            <w:r w:rsidR="0005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Sagayaraj</w:t>
            </w:r>
            <w:r w:rsidR="0005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F7D">
              <w:rPr>
                <w:rFonts w:ascii="Times New Roman" w:hAnsi="Times New Roman"/>
                <w:sz w:val="24"/>
                <w:szCs w:val="24"/>
              </w:rPr>
              <w:t>requested</w:t>
            </w:r>
            <w:r w:rsidR="0005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="0005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S.</w:t>
            </w:r>
            <w:r w:rsidR="0005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Paulraj</w:t>
            </w:r>
            <w:proofErr w:type="spellEnd"/>
            <w:r w:rsidR="00344228">
              <w:rPr>
                <w:rFonts w:ascii="Times New Roman" w:hAnsi="Times New Roman"/>
                <w:sz w:val="24"/>
                <w:szCs w:val="24"/>
              </w:rPr>
              <w:t xml:space="preserve"> about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research funds sanctioned from </w:t>
            </w:r>
            <w:r w:rsidR="00344228">
              <w:rPr>
                <w:rFonts w:ascii="Times New Roman" w:hAnsi="Times New Roman"/>
                <w:sz w:val="24"/>
                <w:szCs w:val="24"/>
              </w:rPr>
              <w:t xml:space="preserve">various </w:t>
            </w:r>
            <w:r>
              <w:rPr>
                <w:rFonts w:ascii="Times New Roman" w:hAnsi="Times New Roman"/>
                <w:sz w:val="24"/>
                <w:szCs w:val="24"/>
              </w:rPr>
              <w:t>funding agencies.</w:t>
            </w:r>
            <w:r w:rsidR="001B1CB8">
              <w:rPr>
                <w:rFonts w:ascii="Times New Roman" w:hAnsi="Times New Roman"/>
                <w:sz w:val="24"/>
                <w:szCs w:val="24"/>
              </w:rPr>
              <w:t xml:space="preserve"> He also </w:t>
            </w:r>
            <w:r>
              <w:rPr>
                <w:rFonts w:ascii="Times New Roman" w:hAnsi="Times New Roman"/>
                <w:sz w:val="24"/>
                <w:szCs w:val="24"/>
              </w:rPr>
              <w:t>proposed to Principal</w:t>
            </w:r>
            <w:r w:rsidR="00344228">
              <w:rPr>
                <w:rFonts w:ascii="Times New Roman" w:hAnsi="Times New Roman"/>
                <w:sz w:val="24"/>
                <w:szCs w:val="24"/>
              </w:rPr>
              <w:t>,concerning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formulation of new template</w:t>
            </w:r>
            <w:r w:rsidR="00344228">
              <w:rPr>
                <w:rFonts w:ascii="Times New Roman" w:hAnsi="Times New Roman"/>
                <w:sz w:val="24"/>
                <w:szCs w:val="24"/>
              </w:rPr>
              <w:t xml:space="preserve"> for the Department Evaluation P</w:t>
            </w:r>
            <w:r>
              <w:rPr>
                <w:rFonts w:ascii="Times New Roman" w:hAnsi="Times New Roman"/>
                <w:sz w:val="24"/>
                <w:szCs w:val="24"/>
              </w:rPr>
              <w:t>lan according to the current S</w:t>
            </w:r>
            <w:r w:rsidR="00344228">
              <w:rPr>
                <w:rFonts w:ascii="Times New Roman" w:hAnsi="Times New Roman"/>
                <w:sz w:val="24"/>
                <w:szCs w:val="24"/>
              </w:rPr>
              <w:t xml:space="preserve">elf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344228">
              <w:rPr>
                <w:rFonts w:ascii="Times New Roman" w:hAnsi="Times New Roman"/>
                <w:sz w:val="24"/>
                <w:szCs w:val="24"/>
              </w:rPr>
              <w:t xml:space="preserve">tudy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344228">
              <w:rPr>
                <w:rFonts w:ascii="Times New Roman" w:hAnsi="Times New Roman"/>
                <w:sz w:val="24"/>
                <w:szCs w:val="24"/>
              </w:rPr>
              <w:t>eport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Manual.</w:t>
            </w:r>
          </w:p>
          <w:p w:rsidR="0003172E" w:rsidRPr="0003172E" w:rsidRDefault="0003172E" w:rsidP="0003172E">
            <w:pPr>
              <w:pStyle w:val="NoSpacing"/>
              <w:spacing w:line="360" w:lineRule="auto"/>
              <w:ind w:left="720"/>
              <w:jc w:val="both"/>
            </w:pPr>
            <w:bookmarkStart w:id="0" w:name="_GoBack"/>
            <w:bookmarkEnd w:id="0"/>
          </w:p>
          <w:p w:rsidR="00026CAC" w:rsidRPr="00026CAC" w:rsidRDefault="00026CAC" w:rsidP="000A795E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G. Britto Antony Xavier suggested IQAC to include</w:t>
            </w:r>
            <w:r w:rsidR="00344228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the issue of ISSN number, </w:t>
            </w:r>
            <w:r w:rsidR="00050F53">
              <w:rPr>
                <w:rFonts w:ascii="Times New Roman" w:hAnsi="Times New Roman"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 xml:space="preserve">urchase of Plagiarism software for the researches of P.G, M.Phil. &amp; Ph.D., in the </w:t>
            </w:r>
            <w:r w:rsidR="00050F53">
              <w:rPr>
                <w:rFonts w:ascii="Times New Roman" w:hAnsi="Times New Roman"/>
                <w:sz w:val="24"/>
              </w:rPr>
              <w:t xml:space="preserve">year plan </w:t>
            </w:r>
            <w:r w:rsidR="00266947">
              <w:rPr>
                <w:rFonts w:ascii="Times New Roman" w:hAnsi="Times New Roman"/>
                <w:sz w:val="24"/>
              </w:rPr>
              <w:t>of 2017</w:t>
            </w:r>
            <w:r>
              <w:rPr>
                <w:rFonts w:ascii="Times New Roman" w:hAnsi="Times New Roman"/>
                <w:sz w:val="24"/>
              </w:rPr>
              <w:t xml:space="preserve"> – 2018.</w:t>
            </w:r>
          </w:p>
          <w:p w:rsidR="00026CAC" w:rsidRPr="00026CAC" w:rsidRDefault="00026CAC" w:rsidP="000A795E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Dr.S.Sagayaraj thanked </w:t>
            </w:r>
            <w:proofErr w:type="spellStart"/>
            <w:r>
              <w:rPr>
                <w:rFonts w:ascii="Times New Roman" w:hAnsi="Times New Roman"/>
                <w:sz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G. Britto Antony Xavier </w:t>
            </w:r>
            <w:r w:rsidR="00246A45">
              <w:rPr>
                <w:rFonts w:ascii="Times New Roman" w:hAnsi="Times New Roman"/>
                <w:sz w:val="24"/>
              </w:rPr>
              <w:t xml:space="preserve">for </w:t>
            </w:r>
            <w:r>
              <w:rPr>
                <w:rFonts w:ascii="Times New Roman" w:hAnsi="Times New Roman"/>
                <w:sz w:val="24"/>
              </w:rPr>
              <w:t xml:space="preserve">his efficient </w:t>
            </w:r>
            <w:r w:rsidR="00FD2525">
              <w:rPr>
                <w:rFonts w:ascii="Times New Roman" w:hAnsi="Times New Roman"/>
                <w:sz w:val="24"/>
              </w:rPr>
              <w:t>hard work</w:t>
            </w:r>
            <w:r w:rsidR="00050F53">
              <w:rPr>
                <w:rFonts w:ascii="Times New Roman" w:hAnsi="Times New Roman"/>
                <w:sz w:val="24"/>
              </w:rPr>
              <w:t xml:space="preserve"> </w:t>
            </w:r>
            <w:r w:rsidR="00246A45">
              <w:rPr>
                <w:rFonts w:ascii="Times New Roman" w:hAnsi="Times New Roman"/>
                <w:sz w:val="24"/>
              </w:rPr>
              <w:t>towards the preparation of AQAR 2016-2017 document</w:t>
            </w:r>
            <w:r w:rsidR="001B1CB8">
              <w:rPr>
                <w:rFonts w:ascii="Times New Roman" w:hAnsi="Times New Roman"/>
                <w:sz w:val="24"/>
              </w:rPr>
              <w:t xml:space="preserve"> and acknowledged </w:t>
            </w:r>
            <w:r w:rsidR="001B1CB8" w:rsidRPr="000A795E">
              <w:rPr>
                <w:rFonts w:ascii="Times New Roman" w:hAnsi="Times New Roman"/>
                <w:sz w:val="24"/>
                <w:szCs w:val="24"/>
              </w:rPr>
              <w:t xml:space="preserve">Rev. Dr. K.A. Maria </w:t>
            </w:r>
            <w:proofErr w:type="spellStart"/>
            <w:r w:rsidR="001B1CB8" w:rsidRPr="000A795E">
              <w:rPr>
                <w:rFonts w:ascii="Times New Roman" w:hAnsi="Times New Roman"/>
                <w:sz w:val="24"/>
                <w:szCs w:val="24"/>
              </w:rPr>
              <w:t>Arokiaraj</w:t>
            </w:r>
            <w:proofErr w:type="spellEnd"/>
            <w:r w:rsidR="001B1CB8">
              <w:rPr>
                <w:rFonts w:ascii="Times New Roman" w:hAnsi="Times New Roman"/>
                <w:sz w:val="24"/>
                <w:szCs w:val="24"/>
              </w:rPr>
              <w:t xml:space="preserve"> for the enhancing the report</w:t>
            </w:r>
            <w:r w:rsidR="00246A45">
              <w:rPr>
                <w:rFonts w:ascii="Times New Roman" w:hAnsi="Times New Roman"/>
                <w:sz w:val="24"/>
              </w:rPr>
              <w:t>.</w:t>
            </w:r>
          </w:p>
          <w:p w:rsidR="00026CAC" w:rsidRDefault="00026CAC" w:rsidP="000A795E">
            <w:pPr>
              <w:pStyle w:val="NoSpacing"/>
              <w:numPr>
                <w:ilvl w:val="0"/>
                <w:numId w:val="9"/>
              </w:numPr>
              <w:spacing w:line="360" w:lineRule="auto"/>
              <w:jc w:val="both"/>
            </w:pPr>
            <w:r w:rsidRPr="00246A45">
              <w:rPr>
                <w:rFonts w:ascii="Times New Roman" w:hAnsi="Times New Roman"/>
                <w:sz w:val="24"/>
                <w:szCs w:val="24"/>
              </w:rPr>
              <w:t xml:space="preserve">Principal, Rev. Dr. D. Maria Antony Raj thanked Dr.S.Sagayaraj and </w:t>
            </w:r>
            <w:proofErr w:type="spellStart"/>
            <w:r w:rsidRPr="00246A45"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 w:rsidRPr="00246A45">
              <w:rPr>
                <w:rFonts w:ascii="Times New Roman" w:hAnsi="Times New Roman"/>
                <w:sz w:val="24"/>
                <w:szCs w:val="24"/>
              </w:rPr>
              <w:t xml:space="preserve"> L. Ravi for their eminent effort</w:t>
            </w:r>
            <w:r w:rsidR="00246A45" w:rsidRPr="00246A45">
              <w:rPr>
                <w:rFonts w:ascii="Times New Roman" w:hAnsi="Times New Roman"/>
                <w:sz w:val="24"/>
                <w:szCs w:val="24"/>
              </w:rPr>
              <w:t>s</w:t>
            </w:r>
            <w:r w:rsidR="00FB435C">
              <w:rPr>
                <w:rFonts w:ascii="Times New Roman" w:hAnsi="Times New Roman"/>
                <w:sz w:val="24"/>
                <w:szCs w:val="24"/>
              </w:rPr>
              <w:t>,</w:t>
            </w:r>
            <w:r w:rsidR="0005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228" w:rsidRPr="00246A45">
              <w:rPr>
                <w:rFonts w:ascii="Times New Roman" w:hAnsi="Times New Roman"/>
                <w:sz w:val="24"/>
                <w:szCs w:val="24"/>
              </w:rPr>
              <w:t>headed for</w:t>
            </w:r>
            <w:r w:rsidRPr="00246A45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r w:rsidR="00FB435C">
              <w:rPr>
                <w:rFonts w:ascii="Times New Roman" w:hAnsi="Times New Roman"/>
                <w:sz w:val="24"/>
                <w:szCs w:val="24"/>
              </w:rPr>
              <w:t xml:space="preserve">tremendous </w:t>
            </w:r>
            <w:r w:rsidRPr="00246A45">
              <w:rPr>
                <w:rFonts w:ascii="Times New Roman" w:hAnsi="Times New Roman"/>
                <w:sz w:val="24"/>
                <w:szCs w:val="24"/>
              </w:rPr>
              <w:t>execution of IQAC activities and all the members of IQAC for their wonderful support.</w:t>
            </w:r>
          </w:p>
        </w:tc>
      </w:tr>
      <w:tr w:rsidR="00F95F32" w:rsidTr="00F95F32">
        <w:trPr>
          <w:trHeight w:val="310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Default="00F95F32">
            <w:pPr>
              <w:pStyle w:val="NoSpacing"/>
              <w:spacing w:before="24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DECISIONS OF THE MEETING </w:t>
            </w:r>
          </w:p>
        </w:tc>
      </w:tr>
      <w:tr w:rsidR="00F95F32" w:rsidTr="00F95F32">
        <w:trPr>
          <w:trHeight w:val="310"/>
        </w:trPr>
        <w:tc>
          <w:tcPr>
            <w:tcW w:w="9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F32" w:rsidRPr="00246A45" w:rsidRDefault="00246A45" w:rsidP="00FB435C">
            <w:pPr>
              <w:pStyle w:val="NoSpacing"/>
              <w:numPr>
                <w:ilvl w:val="0"/>
                <w:numId w:val="6"/>
              </w:numPr>
              <w:spacing w:before="120" w:after="120"/>
              <w:ind w:left="714" w:hanging="3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AQAR 2016-2017</w:t>
            </w:r>
            <w:r w:rsidR="00F95F32">
              <w:rPr>
                <w:rFonts w:ascii="Times New Roman" w:eastAsia="Times New Roman" w:hAnsi="Times New Roman"/>
                <w:sz w:val="24"/>
                <w:szCs w:val="24"/>
              </w:rPr>
              <w:t xml:space="preserve"> document was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presented to the members of IQAC and corrections, suggestions were registered towards its further refinement.</w:t>
            </w:r>
          </w:p>
          <w:p w:rsidR="00246A45" w:rsidRPr="006C0880" w:rsidRDefault="00246A45" w:rsidP="00FB435C">
            <w:pPr>
              <w:pStyle w:val="NoSpacing"/>
              <w:numPr>
                <w:ilvl w:val="0"/>
                <w:numId w:val="6"/>
              </w:numPr>
              <w:spacing w:before="120" w:after="120"/>
              <w:ind w:left="714" w:hanging="3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AQAR 2016-</w:t>
            </w:r>
            <w:r w:rsidR="00EC21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2017 </w:t>
            </w:r>
            <w:r w:rsidR="00EC2184">
              <w:rPr>
                <w:rFonts w:ascii="Times New Roman" w:eastAsia="Times New Roman" w:hAnsi="Times New Roman"/>
                <w:sz w:val="24"/>
                <w:szCs w:val="24"/>
              </w:rPr>
              <w:t>was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planned</w:t>
            </w:r>
            <w:r w:rsidR="00FB435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to be updated at the earliest and to be uploaded </w:t>
            </w:r>
            <w:r w:rsidR="000A795E">
              <w:rPr>
                <w:rFonts w:ascii="Times New Roman" w:eastAsia="Times New Roman" w:hAnsi="Times New Roman"/>
                <w:sz w:val="24"/>
                <w:szCs w:val="24"/>
              </w:rPr>
              <w:t xml:space="preserve">during the first week of October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2017.</w:t>
            </w:r>
          </w:p>
          <w:p w:rsidR="006C0880" w:rsidRDefault="006C0880" w:rsidP="00FB435C">
            <w:pPr>
              <w:pStyle w:val="NoSpacing"/>
              <w:numPr>
                <w:ilvl w:val="0"/>
                <w:numId w:val="6"/>
              </w:numPr>
              <w:spacing w:before="120" w:after="120"/>
              <w:ind w:left="714" w:hanging="3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38FD">
              <w:rPr>
                <w:rFonts w:ascii="Times New Roman" w:eastAsia="Times New Roman" w:hAnsi="Times New Roman"/>
                <w:sz w:val="24"/>
                <w:szCs w:val="24"/>
              </w:rPr>
              <w:t>The Librarian is requested to complete the Library Audit in Oct 2017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E45A89" w:rsidRDefault="00E45A89"/>
    <w:sectPr w:rsidR="00E45A89" w:rsidSect="00646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0011"/>
    <w:multiLevelType w:val="hybridMultilevel"/>
    <w:tmpl w:val="9860FEB6"/>
    <w:lvl w:ilvl="0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2B72A7D"/>
    <w:multiLevelType w:val="hybridMultilevel"/>
    <w:tmpl w:val="0B5060D0"/>
    <w:lvl w:ilvl="0" w:tplc="9880C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61A58"/>
    <w:multiLevelType w:val="hybridMultilevel"/>
    <w:tmpl w:val="C19C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28C"/>
    <w:multiLevelType w:val="hybridMultilevel"/>
    <w:tmpl w:val="E86AE7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B0154"/>
    <w:multiLevelType w:val="hybridMultilevel"/>
    <w:tmpl w:val="3B22D0F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541054"/>
    <w:multiLevelType w:val="hybridMultilevel"/>
    <w:tmpl w:val="30627D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A13D7"/>
    <w:multiLevelType w:val="hybridMultilevel"/>
    <w:tmpl w:val="3FB46FF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E1438D"/>
    <w:multiLevelType w:val="hybridMultilevel"/>
    <w:tmpl w:val="62D87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86A37"/>
    <w:multiLevelType w:val="hybridMultilevel"/>
    <w:tmpl w:val="0610F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32"/>
    <w:rsid w:val="00023990"/>
    <w:rsid w:val="00026CAC"/>
    <w:rsid w:val="0003172E"/>
    <w:rsid w:val="00050F53"/>
    <w:rsid w:val="000A795E"/>
    <w:rsid w:val="00187C4D"/>
    <w:rsid w:val="001B1CB8"/>
    <w:rsid w:val="001D1F7D"/>
    <w:rsid w:val="00246A45"/>
    <w:rsid w:val="0026274D"/>
    <w:rsid w:val="00266947"/>
    <w:rsid w:val="00344228"/>
    <w:rsid w:val="00452543"/>
    <w:rsid w:val="004C3C22"/>
    <w:rsid w:val="005F6651"/>
    <w:rsid w:val="006212A4"/>
    <w:rsid w:val="00631F41"/>
    <w:rsid w:val="00646769"/>
    <w:rsid w:val="006715A2"/>
    <w:rsid w:val="00671C26"/>
    <w:rsid w:val="006C0880"/>
    <w:rsid w:val="007538FD"/>
    <w:rsid w:val="007A53B6"/>
    <w:rsid w:val="007E5308"/>
    <w:rsid w:val="00AA12E1"/>
    <w:rsid w:val="00D13E51"/>
    <w:rsid w:val="00D225F8"/>
    <w:rsid w:val="00D4670D"/>
    <w:rsid w:val="00E43091"/>
    <w:rsid w:val="00E45A89"/>
    <w:rsid w:val="00EC2184"/>
    <w:rsid w:val="00EF43DF"/>
    <w:rsid w:val="00F95F32"/>
    <w:rsid w:val="00FB435C"/>
    <w:rsid w:val="00FD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BC646-F416-4C90-9E33-D5C033C1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3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F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MSC_HOD</cp:lastModifiedBy>
  <cp:revision>2</cp:revision>
  <dcterms:created xsi:type="dcterms:W3CDTF">2017-09-28T10:39:00Z</dcterms:created>
  <dcterms:modified xsi:type="dcterms:W3CDTF">2017-09-28T10:39:00Z</dcterms:modified>
</cp:coreProperties>
</file>